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bookmarkStart w:id="0" w:name="_GoBack"/>
      <w:bookmarkEnd w:id="0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  ФЕДЕРАЦИЯ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ПРОЕКТ</w:t>
      </w:r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БРЯНСКАЯ ОБЛАСТЬ ПОЧЕП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РАЙОН</w:t>
      </w:r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ПОЛЬНИКОВСКАЯ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СЕЛЬСКАЯ АДМИНИСТРАЦИЯ</w:t>
      </w:r>
    </w:p>
    <w:p w:rsidR="00F0035C" w:rsidRPr="00BF1513" w:rsidRDefault="00F0035C" w:rsidP="00F0035C">
      <w:pPr>
        <w:spacing w:before="240" w:after="0" w:line="240" w:lineRule="auto"/>
        <w:jc w:val="center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F0035C" w:rsidRPr="00BF1513" w:rsidRDefault="00F0035C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от               2021 г №</w:t>
      </w:r>
    </w:p>
    <w:p w:rsidR="00F0035C" w:rsidRDefault="00F0035C" w:rsidP="00F0035C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д.Польники</w:t>
      </w:r>
      <w:proofErr w:type="spellEnd"/>
    </w:p>
    <w:p w:rsidR="00B85103" w:rsidRPr="00BF1513" w:rsidRDefault="00B85103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Программы профилактики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 причинения вреда (ущерба)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 законом ценностям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осуществлении муниципального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в сфере благоустройства на 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 </w:t>
      </w:r>
    </w:p>
    <w:p w:rsidR="00F0035C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</w:p>
    <w:p w:rsidR="00F0035C" w:rsidRPr="00BF1513" w:rsidRDefault="00F0035C" w:rsidP="00F0035C">
      <w:pPr>
        <w:spacing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F0035C" w:rsidRPr="00BF1513" w:rsidRDefault="00F0035C" w:rsidP="00F0035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 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Польниковская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сельская администрация</w:t>
      </w:r>
    </w:p>
    <w:p w:rsidR="00F0035C" w:rsidRPr="00BF1513" w:rsidRDefault="00F0035C" w:rsidP="00F0035C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ПОСТАНОВЛЯЕТ:</w:t>
      </w:r>
    </w:p>
    <w:p w:rsidR="00F0035C" w:rsidRPr="00BF1513" w:rsidRDefault="00F0035C" w:rsidP="00F0035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</w:t>
      </w:r>
      <w:proofErr w:type="spellEnd"/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на 2022 год</w:t>
      </w:r>
      <w:r w:rsidR="00B851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035C" w:rsidRPr="00BF1513" w:rsidRDefault="00F0035C" w:rsidP="00F0035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сельской администрации  в сети Интернет.</w:t>
      </w:r>
    </w:p>
    <w:p w:rsidR="00F0035C" w:rsidRPr="00BF1513" w:rsidRDefault="00F0035C" w:rsidP="00F0035C">
      <w:pPr>
        <w:spacing w:before="240" w:after="0" w:line="240" w:lineRule="auto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3. Контроль за исполнением настоящего постановления оставляю за собой.</w:t>
      </w:r>
    </w:p>
    <w:p w:rsidR="00F0035C" w:rsidRPr="00BF1513" w:rsidRDefault="00F0035C" w:rsidP="00F0035C">
      <w:pPr>
        <w:spacing w:before="240" w:after="0" w:line="240" w:lineRule="auto"/>
        <w:ind w:firstLine="567"/>
        <w:jc w:val="both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</w:p>
    <w:p w:rsidR="00F0035C" w:rsidRPr="00BF1513" w:rsidRDefault="00F0035C" w:rsidP="00F0035C">
      <w:pPr>
        <w:spacing w:before="240" w:after="28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</w:p>
    <w:p w:rsidR="00F0035C" w:rsidRPr="00BF1513" w:rsidRDefault="00F0035C" w:rsidP="00F0035C">
      <w:pPr>
        <w:spacing w:before="240" w:after="0" w:line="240" w:lineRule="auto"/>
        <w:rPr>
          <w:rFonts w:ascii="Arial" w:eastAsia="Times New Roman" w:hAnsi="Arial" w:cs="Arial"/>
          <w:color w:val="383419"/>
          <w:sz w:val="28"/>
          <w:szCs w:val="28"/>
        </w:rPr>
      </w:pPr>
      <w:r w:rsidRPr="00BF1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35C" w:rsidRDefault="00F0035C" w:rsidP="00F0035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поселения:                                         В.В.Бесхлебный</w:t>
      </w:r>
    </w:p>
    <w:p w:rsidR="00F0035C" w:rsidRDefault="00F0035C" w:rsidP="00F0035C"/>
    <w:p w:rsidR="00F0035C" w:rsidRPr="00CF12BA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Приложение к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</w:t>
      </w:r>
    </w:p>
    <w:p w:rsidR="00F0035C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Брянской области </w:t>
      </w:r>
    </w:p>
    <w:p w:rsidR="00F0035C" w:rsidRPr="00CF12BA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г.  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035C" w:rsidRPr="00CF12BA" w:rsidRDefault="00F0035C" w:rsidP="00F00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F0035C" w:rsidRPr="00CF12BA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контроля в сфере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год</w:t>
      </w: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год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контроль).</w:t>
      </w: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F0035C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Органом местного самоуправления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сельская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содержанию элементов и объектов благоустройства, в том числе требования: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-по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CF12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и Правилами благоустройства;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CF12BA">
        <w:rPr>
          <w:rFonts w:ascii="Times New Roman" w:eastAsia="Times New Roman" w:hAnsi="Times New Roman" w:cs="Times New Roman"/>
          <w:sz w:val="28"/>
          <w:szCs w:val="28"/>
        </w:rPr>
        <w:t>озеленённой</w:t>
      </w:r>
      <w:proofErr w:type="gram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3)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4) обязательные требования по уборке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в летний период, включая обязательные требования по 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5) дополнительные обязательные требования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пожарной безопасности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CF12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 xml:space="preserve">6)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по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8)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складированию твердых коммунальных отходов;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9) обязательные требования по</w:t>
      </w:r>
      <w:r w:rsidRPr="00CF12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выгулу животных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12BA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являются: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и граждане</w:t>
      </w:r>
      <w:r w:rsidRPr="00CF12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сельской 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обращений по вопросам, связанным с муниципальным контролем в сфере благоустройства, разъясняются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F1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Целями реализации программы являются: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-стимулирование добросовестного соблюдения обязательных требований всеми контролируемыми лицами;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2.Задачами реализации Программы являются: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прозрачности осуществляемой контрольной деятельности;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F0035C" w:rsidRPr="00CF12BA" w:rsidRDefault="00F0035C" w:rsidP="00F00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Положением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Польниковского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а) информирование;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в) объявление предостережения;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г) консультирование;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д) профилактический визит.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sz w:val="28"/>
          <w:szCs w:val="28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F0035C" w:rsidRPr="00CF12BA" w:rsidRDefault="00F0035C" w:rsidP="00F003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035C" w:rsidRPr="00CF12BA" w:rsidRDefault="00F0035C" w:rsidP="00F003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F12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IV. Показатели результативности и эффективности программы профилактики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б) доля профилактических мероприятий в объеме контрольных мероприятий - 80 %.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12BA">
        <w:rPr>
          <w:rFonts w:ascii="Times New Roman" w:eastAsia="Times New Roman" w:hAnsi="Times New Roman" w:cs="Times New Roman"/>
          <w:iCs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Экономический эффект от реализованных мероприятий: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F0035C" w:rsidRPr="00CF12BA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</w:p>
    <w:p w:rsidR="00F0035C" w:rsidRDefault="00F0035C" w:rsidP="00F003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BA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12BA">
        <w:rPr>
          <w:rFonts w:ascii="Times New Roman" w:eastAsia="Calibri" w:hAnsi="Times New Roman" w:cs="Times New Roman"/>
          <w:sz w:val="28"/>
          <w:szCs w:val="28"/>
        </w:rPr>
        <w:t>Сведения о достижении показателей результативности и эффективности программы профилактики включаются</w:t>
      </w:r>
      <w:r w:rsidR="00B773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73DB">
        <w:rPr>
          <w:rFonts w:ascii="Times New Roman" w:eastAsia="Calibri" w:hAnsi="Times New Roman" w:cs="Times New Roman"/>
          <w:sz w:val="28"/>
          <w:szCs w:val="28"/>
        </w:rPr>
        <w:t>Польниковской</w:t>
      </w:r>
      <w:proofErr w:type="spellEnd"/>
      <w:r w:rsidR="00B773DB">
        <w:rPr>
          <w:rFonts w:ascii="Times New Roman" w:eastAsia="Calibri" w:hAnsi="Times New Roman" w:cs="Times New Roman"/>
          <w:sz w:val="28"/>
          <w:szCs w:val="28"/>
        </w:rPr>
        <w:t xml:space="preserve">  сельской</w:t>
      </w:r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CF12B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F0035C" w:rsidRDefault="00F0035C" w:rsidP="00F0035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0035C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0035C" w:rsidRPr="00701762" w:rsidRDefault="00F0035C" w:rsidP="00F003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Cs/>
          <w:sz w:val="28"/>
          <w:szCs w:val="28"/>
        </w:rPr>
        <w:t>к программе профилактики</w:t>
      </w:r>
    </w:p>
    <w:p w:rsidR="00F0035C" w:rsidRPr="00701762" w:rsidRDefault="00F0035C" w:rsidP="00F003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профилактических мероприятий,</w:t>
      </w: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176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(периодичность) их проведения на 2022 год</w:t>
      </w:r>
    </w:p>
    <w:p w:rsidR="00F0035C" w:rsidRPr="00701762" w:rsidRDefault="00F0035C" w:rsidP="00F00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418"/>
      </w:tblGrid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1762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</w:rPr>
              <w:t>Срок исполнения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3) программу профилактики рисков причинения вреда;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B773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 w:rsidR="00B773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Доклад о правоприменительной практике размещается на официальном сайте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Консультирование, осуществляется по следующим вопросам: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F0035C" w:rsidRPr="00701762" w:rsidTr="00F0035C">
        <w:tc>
          <w:tcPr>
            <w:tcW w:w="751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 xml:space="preserve">В ходе профилактического визита инспектором может </w:t>
            </w:r>
            <w:r w:rsidRPr="00701762">
              <w:rPr>
                <w:rFonts w:ascii="Times New Roman" w:eastAsia="Calibri" w:hAnsi="Times New Roman" w:cs="Times New Roman"/>
              </w:rPr>
              <w:lastRenderedPageBreak/>
              <w:t>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lastRenderedPageBreak/>
              <w:t xml:space="preserve">Уполномоченные должностные лица </w:t>
            </w:r>
            <w:proofErr w:type="spellStart"/>
            <w:r w:rsidR="00B773DB">
              <w:rPr>
                <w:rFonts w:ascii="Times New Roman" w:eastAsia="Calibri" w:hAnsi="Times New Roman" w:cs="Times New Roman"/>
              </w:rPr>
              <w:t>Польниковской</w:t>
            </w:r>
            <w:proofErr w:type="spellEnd"/>
            <w:r w:rsidR="00B773D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F0035C" w:rsidRPr="00701762" w:rsidRDefault="00F0035C" w:rsidP="00364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0176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</w:tbl>
    <w:p w:rsidR="00F0035C" w:rsidRPr="00701762" w:rsidRDefault="00F0035C" w:rsidP="00F003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035C" w:rsidRDefault="00F0035C" w:rsidP="00F0035C"/>
    <w:p w:rsidR="00F0035C" w:rsidRDefault="00F0035C" w:rsidP="00F0035C"/>
    <w:p w:rsidR="008101DF" w:rsidRDefault="008101DF"/>
    <w:sectPr w:rsidR="008101DF" w:rsidSect="00DD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5C"/>
    <w:rsid w:val="00066C44"/>
    <w:rsid w:val="005C550B"/>
    <w:rsid w:val="007F7461"/>
    <w:rsid w:val="008101DF"/>
    <w:rsid w:val="00B773DB"/>
    <w:rsid w:val="00B85103"/>
    <w:rsid w:val="00F0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50A68-1242-4188-A319-2A08E4A4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2021-12-09T07:30:00Z</dcterms:created>
  <dcterms:modified xsi:type="dcterms:W3CDTF">2021-12-09T07:30:00Z</dcterms:modified>
</cp:coreProperties>
</file>